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D095" w14:textId="67653EDF" w:rsidR="00DE1C77" w:rsidRDefault="00DE1C77" w:rsidP="00DE1C77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Пресс-релиз</w:t>
      </w:r>
    </w:p>
    <w:p w14:paraId="64AAB23D" w14:textId="77777777" w:rsidR="00B00E73" w:rsidRDefault="00B00E73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5823BA" w14:textId="3FAAF95E" w:rsidR="00B00E73" w:rsidRPr="00B00E73" w:rsidRDefault="00B00E73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E7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463FB" w:rsidRPr="003463FB">
        <w:rPr>
          <w:rFonts w:ascii="Times New Roman" w:hAnsi="Times New Roman" w:cs="Times New Roman"/>
          <w:b/>
          <w:bCs/>
          <w:sz w:val="28"/>
          <w:szCs w:val="28"/>
          <w:lang w:val="kk-KZ"/>
        </w:rPr>
        <w:t>XXI ғасырдағы түркі әлемі бейнелеу өнері мен дизайнының даму үрдістері</w:t>
      </w:r>
      <w:r w:rsidRPr="00B00E73">
        <w:rPr>
          <w:rFonts w:ascii="Times New Roman" w:hAnsi="Times New Roman" w:cs="Times New Roman"/>
          <w:sz w:val="28"/>
          <w:szCs w:val="28"/>
          <w:lang w:val="kk-KZ"/>
        </w:rPr>
        <w:t>» атты ғылыми семинар</w:t>
      </w:r>
    </w:p>
    <w:p w14:paraId="292F176D" w14:textId="77E5D9D0" w:rsidR="00B00E73" w:rsidRPr="00B00E73" w:rsidRDefault="00B00E73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E73">
        <w:rPr>
          <w:rFonts w:ascii="Times New Roman" w:hAnsi="Times New Roman" w:cs="Times New Roman"/>
          <w:sz w:val="28"/>
          <w:szCs w:val="28"/>
          <w:lang w:val="kk-KZ"/>
        </w:rPr>
        <w:t xml:space="preserve">2026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218C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00E73">
        <w:rPr>
          <w:rFonts w:ascii="Times New Roman" w:hAnsi="Times New Roman" w:cs="Times New Roman"/>
          <w:sz w:val="28"/>
          <w:szCs w:val="28"/>
          <w:lang w:val="kk-KZ"/>
        </w:rPr>
        <w:t>сәуірде Х.Досмұхамедов атындағы Атырау университетінің Бейнелеу өнері және дизайн кафедрасы ұйымдастыруымен «XXI ғасырдағы түрік әлеміндегі бейнелеу өнері мен дизайн» тақырыбында облыстық ғылыми семинар өтеді.</w:t>
      </w:r>
    </w:p>
    <w:p w14:paraId="08616D82" w14:textId="239696D6" w:rsidR="00B00E73" w:rsidRPr="00B00E73" w:rsidRDefault="00B00E73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E73">
        <w:rPr>
          <w:rFonts w:ascii="Times New Roman" w:hAnsi="Times New Roman" w:cs="Times New Roman"/>
          <w:sz w:val="28"/>
          <w:szCs w:val="28"/>
          <w:lang w:val="kk-KZ"/>
        </w:rPr>
        <w:t xml:space="preserve">Іс-шара Азаттық </w:t>
      </w:r>
      <w:r w:rsidR="003218CF">
        <w:rPr>
          <w:rFonts w:ascii="Times New Roman" w:hAnsi="Times New Roman" w:cs="Times New Roman"/>
          <w:sz w:val="28"/>
          <w:szCs w:val="28"/>
          <w:lang w:val="kk-KZ"/>
        </w:rPr>
        <w:t xml:space="preserve">даңғылы </w:t>
      </w:r>
      <w:r w:rsidRPr="00B00E73">
        <w:rPr>
          <w:rFonts w:ascii="Times New Roman" w:hAnsi="Times New Roman" w:cs="Times New Roman"/>
          <w:sz w:val="28"/>
          <w:szCs w:val="28"/>
          <w:lang w:val="kk-KZ"/>
        </w:rPr>
        <w:t xml:space="preserve">1Б оқу </w:t>
      </w:r>
      <w:r w:rsidR="003218CF">
        <w:rPr>
          <w:rFonts w:ascii="Times New Roman" w:hAnsi="Times New Roman" w:cs="Times New Roman"/>
          <w:sz w:val="28"/>
          <w:szCs w:val="28"/>
          <w:lang w:val="kk-KZ"/>
        </w:rPr>
        <w:t>ғимараты</w:t>
      </w:r>
      <w:r w:rsidRPr="00B00E73">
        <w:rPr>
          <w:rFonts w:ascii="Times New Roman" w:hAnsi="Times New Roman" w:cs="Times New Roman"/>
          <w:sz w:val="28"/>
          <w:szCs w:val="28"/>
          <w:lang w:val="kk-KZ"/>
        </w:rPr>
        <w:t>, 207</w:t>
      </w:r>
      <w:r w:rsidR="003218C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00E73">
        <w:rPr>
          <w:rFonts w:ascii="Times New Roman" w:hAnsi="Times New Roman" w:cs="Times New Roman"/>
          <w:sz w:val="28"/>
          <w:szCs w:val="28"/>
          <w:lang w:val="kk-KZ"/>
        </w:rPr>
        <w:t>аудиторияда өткізіледі.</w:t>
      </w:r>
    </w:p>
    <w:p w14:paraId="108A62BD" w14:textId="51DE9F2B" w:rsidR="00B00E73" w:rsidRPr="00B00E73" w:rsidRDefault="00B00E73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E73">
        <w:rPr>
          <w:rFonts w:ascii="Times New Roman" w:hAnsi="Times New Roman" w:cs="Times New Roman"/>
          <w:sz w:val="28"/>
          <w:szCs w:val="28"/>
          <w:lang w:val="kk-KZ"/>
        </w:rPr>
        <w:t>Семинардың мақсаты – түрік халықтарының қазіргі бейнелеу өнері мен дизайнындағы инновациялық үдерістерді талқылау, дәстүрлі өрнек пен графикалық дизайнның синтезін зерттеу, сондай-ақ жастардың ұлттық мұраны жаңа медиада насихаттаудағы рөлін арттыру.</w:t>
      </w:r>
    </w:p>
    <w:p w14:paraId="57D50E3E" w14:textId="648D1919" w:rsidR="00B00E73" w:rsidRPr="00B00E73" w:rsidRDefault="00B00E73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E73">
        <w:rPr>
          <w:rFonts w:ascii="Times New Roman" w:hAnsi="Times New Roman" w:cs="Times New Roman"/>
          <w:sz w:val="28"/>
          <w:szCs w:val="28"/>
          <w:lang w:val="kk-KZ"/>
        </w:rPr>
        <w:t>Семинардың негізгі бағыттары:</w:t>
      </w:r>
    </w:p>
    <w:p w14:paraId="2390527E" w14:textId="53E1FAF2" w:rsidR="00B00E73" w:rsidRPr="00B00E73" w:rsidRDefault="003218CF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00E73" w:rsidRPr="00B00E73">
        <w:rPr>
          <w:rFonts w:ascii="Times New Roman" w:hAnsi="Times New Roman" w:cs="Times New Roman"/>
          <w:sz w:val="28"/>
          <w:szCs w:val="28"/>
          <w:lang w:val="kk-KZ"/>
        </w:rPr>
        <w:t xml:space="preserve"> XXI ғасырдағы түрік әлемінің бейнелеу өнеріндегі постмодерндік ағымдар;</w:t>
      </w:r>
    </w:p>
    <w:p w14:paraId="72B969D0" w14:textId="00FAB202" w:rsidR="00B00E73" w:rsidRPr="00B00E73" w:rsidRDefault="003218CF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00E73" w:rsidRPr="00B00E73">
        <w:rPr>
          <w:rFonts w:ascii="Times New Roman" w:hAnsi="Times New Roman" w:cs="Times New Roman"/>
          <w:sz w:val="28"/>
          <w:szCs w:val="28"/>
          <w:lang w:val="kk-KZ"/>
        </w:rPr>
        <w:t xml:space="preserve"> Дәстүрлі түрік орнаменті мен заманауи дизайн интеграциясы;</w:t>
      </w:r>
    </w:p>
    <w:p w14:paraId="4E1D39B0" w14:textId="077A42A2" w:rsidR="00B00E73" w:rsidRPr="00B00E73" w:rsidRDefault="003218CF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00E73" w:rsidRPr="00B00E73">
        <w:rPr>
          <w:rFonts w:ascii="Times New Roman" w:hAnsi="Times New Roman" w:cs="Times New Roman"/>
          <w:sz w:val="28"/>
          <w:szCs w:val="28"/>
          <w:lang w:val="kk-KZ"/>
        </w:rPr>
        <w:t xml:space="preserve"> Цифрлық графика, UI/UX дизайн және визуалды мәдениет;</w:t>
      </w:r>
    </w:p>
    <w:p w14:paraId="39012450" w14:textId="54D91690" w:rsidR="00B00E73" w:rsidRPr="00B00E73" w:rsidRDefault="003218CF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00E73" w:rsidRPr="00B00E73">
        <w:rPr>
          <w:rFonts w:ascii="Times New Roman" w:hAnsi="Times New Roman" w:cs="Times New Roman"/>
          <w:sz w:val="28"/>
          <w:szCs w:val="28"/>
          <w:lang w:val="kk-KZ"/>
        </w:rPr>
        <w:t xml:space="preserve"> Жас дизайнерлер мен суретшілерге арналған шеберлік сағаттары.</w:t>
      </w:r>
    </w:p>
    <w:p w14:paraId="160B4D45" w14:textId="2F5AC1FF" w:rsidR="00B00E73" w:rsidRPr="00B00E73" w:rsidRDefault="00B00E73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E73">
        <w:rPr>
          <w:rFonts w:ascii="Times New Roman" w:hAnsi="Times New Roman" w:cs="Times New Roman"/>
          <w:sz w:val="28"/>
          <w:szCs w:val="28"/>
          <w:lang w:val="kk-KZ"/>
        </w:rPr>
        <w:t>Қатысушылар: жоғары оқу орындары мен колледждердің бейнелеу өнері, дизайн, сәулет мамандықтарының студенттері, магистранттар, оқытушылар, практикалық дизайнерлер және өнертанушылар.</w:t>
      </w:r>
    </w:p>
    <w:p w14:paraId="77923EB7" w14:textId="47D130B3" w:rsidR="00B00E73" w:rsidRPr="00B00E73" w:rsidRDefault="00B00E73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0E73">
        <w:rPr>
          <w:rFonts w:ascii="Times New Roman" w:hAnsi="Times New Roman" w:cs="Times New Roman"/>
          <w:sz w:val="28"/>
          <w:szCs w:val="28"/>
          <w:lang w:val="kk-KZ"/>
        </w:rPr>
        <w:t>Күтілетін нәтиже: семинар қорытындысы бойынша кафедра жанынан «Түрік әлемінің заманауи дизайны» атты шығармашылық зертхана ашу жоспарлануда.</w:t>
      </w:r>
    </w:p>
    <w:p w14:paraId="2AB64F14" w14:textId="3F460D6E" w:rsidR="00964DCD" w:rsidRPr="003463FB" w:rsidRDefault="00964DCD" w:rsidP="00B00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4DCD" w:rsidRPr="0034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77"/>
    <w:rsid w:val="003218CF"/>
    <w:rsid w:val="003463FB"/>
    <w:rsid w:val="00964DCD"/>
    <w:rsid w:val="00B00E73"/>
    <w:rsid w:val="00D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EC2D"/>
  <w15:chartTrackingRefBased/>
  <w15:docId w15:val="{3EA94698-8DC7-4942-B275-BEAFBF63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1C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1C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DE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Послевуз</cp:lastModifiedBy>
  <cp:revision>4</cp:revision>
  <dcterms:created xsi:type="dcterms:W3CDTF">2026-04-01T06:00:00Z</dcterms:created>
  <dcterms:modified xsi:type="dcterms:W3CDTF">2026-04-06T05:15:00Z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2b4e3fdd-bd32-48df-b233-3256b72bb0e0</vt:lpwstr>
  </property>
</Properties>
</file>